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83" w:rsidRPr="00732383" w:rsidRDefault="00732383" w:rsidP="00732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2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и современные технологии научных исследований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268"/>
      </w:tblGrid>
      <w:tr w:rsidR="00732383" w:rsidRPr="00732383" w:rsidTr="00732383">
        <w:tc>
          <w:tcPr>
            <w:tcW w:w="4077" w:type="dxa"/>
          </w:tcPr>
          <w:p w:rsidR="00732383" w:rsidRPr="00732383" w:rsidRDefault="00732383" w:rsidP="00732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383">
              <w:rPr>
                <w:rFonts w:ascii="Times New Roman" w:eastAsia="Calibri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68" w:type="dxa"/>
          </w:tcPr>
          <w:p w:rsidR="00732383" w:rsidRPr="00732383" w:rsidRDefault="00732383" w:rsidP="00732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программа магистратуры по специальности </w:t>
            </w:r>
          </w:p>
          <w:p w:rsidR="00732383" w:rsidRPr="00732383" w:rsidRDefault="00732383" w:rsidP="00732383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3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1-08 80 04 «Физическая культура и спорт», </w:t>
            </w:r>
            <w:r w:rsidRPr="0073238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Профилизация: Спортивно-педагогическая деятельность</w:t>
            </w:r>
          </w:p>
          <w:p w:rsidR="00732383" w:rsidRDefault="00732383" w:rsidP="007323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38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732383">
              <w:rPr>
                <w:rFonts w:ascii="Times New Roman" w:eastAsia="Calibri" w:hAnsi="Times New Roman" w:cs="Times New Roman"/>
                <w:sz w:val="28"/>
                <w:szCs w:val="28"/>
              </w:rPr>
              <w:t>еятельность</w:t>
            </w:r>
          </w:p>
          <w:p w:rsidR="00732383" w:rsidRPr="00732383" w:rsidRDefault="00732383" w:rsidP="007323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Модуль «Общая теория спорта и технология подготовки спортсменов»</w:t>
            </w:r>
          </w:p>
        </w:tc>
      </w:tr>
      <w:tr w:rsidR="00732383" w:rsidRPr="00732383" w:rsidTr="00732383">
        <w:tc>
          <w:tcPr>
            <w:tcW w:w="4077" w:type="dxa"/>
          </w:tcPr>
          <w:p w:rsidR="00732383" w:rsidRPr="00732383" w:rsidRDefault="00732383" w:rsidP="00732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383">
              <w:rPr>
                <w:rFonts w:ascii="Times New Roman" w:eastAsia="Calibri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268" w:type="dxa"/>
          </w:tcPr>
          <w:p w:rsidR="00732383" w:rsidRPr="00732383" w:rsidRDefault="00732383" w:rsidP="00732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Научное исследование: его сущность и особенности.</w:t>
            </w:r>
            <w:r w:rsidRPr="0073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Методологические принципы педагогического исследования. Критерии научности. Тема педагогического исследования. </w:t>
            </w:r>
            <w:r w:rsidRPr="0073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Цели, задачи и методы исследования. Методологический инструментарий педагогического  исследования.</w:t>
            </w:r>
            <w:r w:rsidRPr="00732383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 xml:space="preserve"> Организационно-управленческие основы выполнения магистерской (кандидатской) диссертации. </w:t>
            </w:r>
            <w:r w:rsidRPr="0073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32383" w:rsidRPr="00732383" w:rsidTr="00732383">
        <w:tc>
          <w:tcPr>
            <w:tcW w:w="4077" w:type="dxa"/>
          </w:tcPr>
          <w:p w:rsidR="00732383" w:rsidRPr="00732383" w:rsidRDefault="00732383" w:rsidP="00732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383">
              <w:rPr>
                <w:rFonts w:ascii="Times New Roman" w:eastAsia="Calibri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268" w:type="dxa"/>
          </w:tcPr>
          <w:p w:rsidR="00732383" w:rsidRDefault="00732383" w:rsidP="00732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УК-</w:t>
            </w:r>
            <w:r w:rsidRPr="00732383">
              <w:rPr>
                <w:rFonts w:ascii="Times New Roman" w:eastAsia="Calibri" w:hAnsi="Times New Roman" w:cs="Times New Roman"/>
                <w:sz w:val="28"/>
                <w:szCs w:val="28"/>
              </w:rPr>
              <w:t>Обладать</w:t>
            </w:r>
            <w:proofErr w:type="gramEnd"/>
            <w:r w:rsidRPr="00732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способностью к критическому анализу и оценке современных научных достижений, генерированию новых знаний при решении исследовательских и практических задач, в том числе в междисциплинарных областя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  <w:p w:rsidR="00732383" w:rsidRPr="00732383" w:rsidRDefault="00732383" w:rsidP="00732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СК-</w:t>
            </w:r>
            <w:r w:rsidRPr="00732383">
              <w:rPr>
                <w:rFonts w:ascii="Times New Roman" w:eastAsia="Calibri" w:hAnsi="Times New Roman" w:cs="Times New Roman"/>
                <w:sz w:val="28"/>
                <w:szCs w:val="28"/>
              </w:rPr>
              <w:t>Уметь самостоятельно разрабатывать комплексные программы оздоровительной и коррекционной направленности для различных групп населения</w:t>
            </w:r>
          </w:p>
        </w:tc>
      </w:tr>
      <w:tr w:rsidR="00732383" w:rsidRPr="00732383" w:rsidTr="00732383">
        <w:tc>
          <w:tcPr>
            <w:tcW w:w="4077" w:type="dxa"/>
          </w:tcPr>
          <w:p w:rsidR="00732383" w:rsidRPr="00732383" w:rsidRDefault="00732383" w:rsidP="00732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2383">
              <w:rPr>
                <w:rFonts w:ascii="Times New Roman" w:eastAsia="Calibri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268" w:type="dxa"/>
          </w:tcPr>
          <w:p w:rsidR="00732383" w:rsidRPr="00732383" w:rsidRDefault="00732383" w:rsidP="00732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Философия</w:t>
            </w:r>
            <w:proofErr w:type="gramStart"/>
            <w:r w:rsidRPr="007323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323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теория спорта, теория и методика физического воспитания, основы оздоровительной физической культуры</w:t>
            </w:r>
            <w:r w:rsidRPr="0073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2383" w:rsidRPr="00732383" w:rsidTr="00732383">
        <w:tc>
          <w:tcPr>
            <w:tcW w:w="4077" w:type="dxa"/>
          </w:tcPr>
          <w:p w:rsidR="00732383" w:rsidRPr="00732383" w:rsidRDefault="00732383" w:rsidP="00732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383">
              <w:rPr>
                <w:rFonts w:ascii="Times New Roman" w:eastAsia="Calibri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268" w:type="dxa"/>
          </w:tcPr>
          <w:p w:rsidR="00732383" w:rsidRPr="00732383" w:rsidRDefault="00732383" w:rsidP="00732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0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зачетные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0 академических часов (8 аудиторных,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2 – самостоятельная работа)</w:t>
            </w:r>
          </w:p>
        </w:tc>
      </w:tr>
      <w:tr w:rsidR="00732383" w:rsidRPr="00732383" w:rsidTr="00732383">
        <w:tc>
          <w:tcPr>
            <w:tcW w:w="4077" w:type="dxa"/>
          </w:tcPr>
          <w:p w:rsidR="00732383" w:rsidRPr="00732383" w:rsidRDefault="00732383" w:rsidP="00732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383">
              <w:rPr>
                <w:rFonts w:ascii="Times New Roman" w:eastAsia="Calibri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732383">
              <w:rPr>
                <w:rFonts w:ascii="Times New Roman" w:eastAsia="Calibri" w:hAnsi="Times New Roman" w:cs="Times New Roman"/>
                <w:sz w:val="28"/>
                <w:szCs w:val="28"/>
              </w:rPr>
              <w:t>р(</w:t>
            </w:r>
            <w:proofErr w:type="gramEnd"/>
            <w:r w:rsidRPr="00732383">
              <w:rPr>
                <w:rFonts w:ascii="Times New Roman" w:eastAsia="Calibri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268" w:type="dxa"/>
          </w:tcPr>
          <w:p w:rsidR="00732383" w:rsidRPr="00732383" w:rsidRDefault="00732383" w:rsidP="00732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732383">
              <w:rPr>
                <w:rFonts w:ascii="Times New Roman" w:eastAsia="Calibri" w:hAnsi="Times New Roman" w:cs="Times New Roman"/>
                <w:sz w:val="28"/>
                <w:szCs w:val="28"/>
              </w:rPr>
              <w:t>-й семестр: экзамен</w:t>
            </w:r>
          </w:p>
        </w:tc>
      </w:tr>
    </w:tbl>
    <w:p w:rsidR="00732383" w:rsidRPr="00732383" w:rsidRDefault="00732383" w:rsidP="00732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2383" w:rsidRPr="00732383" w:rsidRDefault="00732383" w:rsidP="0073238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3238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D5380" w:rsidRDefault="00FD5380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3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976"/>
    <w:rsid w:val="00067A01"/>
    <w:rsid w:val="0007093B"/>
    <w:rsid w:val="00070AF1"/>
    <w:rsid w:val="0007130E"/>
    <w:rsid w:val="0007199C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190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59CA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080F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2E49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9FF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6E72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24E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4706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3C7E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688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49E4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4C07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32A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0A3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62A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036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58D2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694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383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081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094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1A7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4BD0"/>
    <w:rsid w:val="00995402"/>
    <w:rsid w:val="00995976"/>
    <w:rsid w:val="00995AA0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B627D"/>
    <w:rsid w:val="009C00EC"/>
    <w:rsid w:val="009C0A72"/>
    <w:rsid w:val="009C0F73"/>
    <w:rsid w:val="009C3938"/>
    <w:rsid w:val="009C4AAA"/>
    <w:rsid w:val="009C5890"/>
    <w:rsid w:val="009C62F2"/>
    <w:rsid w:val="009C69E9"/>
    <w:rsid w:val="009C716D"/>
    <w:rsid w:val="009D014E"/>
    <w:rsid w:val="009D044C"/>
    <w:rsid w:val="009D0EBE"/>
    <w:rsid w:val="009D109D"/>
    <w:rsid w:val="009D264F"/>
    <w:rsid w:val="009D37E1"/>
    <w:rsid w:val="009D3B9D"/>
    <w:rsid w:val="009D4CE4"/>
    <w:rsid w:val="009D67A9"/>
    <w:rsid w:val="009D72F8"/>
    <w:rsid w:val="009E0CFE"/>
    <w:rsid w:val="009E12E4"/>
    <w:rsid w:val="009E1399"/>
    <w:rsid w:val="009E1B5E"/>
    <w:rsid w:val="009E550A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4E50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3CE3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25DD"/>
    <w:rsid w:val="00AA3B14"/>
    <w:rsid w:val="00AA3CD0"/>
    <w:rsid w:val="00AA3F41"/>
    <w:rsid w:val="00AA3F54"/>
    <w:rsid w:val="00AA49FA"/>
    <w:rsid w:val="00AA4EF7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1158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849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1ECB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0181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3039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3721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27E8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E1F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2C7C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6D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437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2022-11-25T09:31:00Z</dcterms:created>
  <dcterms:modified xsi:type="dcterms:W3CDTF">2022-11-25T09:37:00Z</dcterms:modified>
</cp:coreProperties>
</file>